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B1" w:rsidRPr="00BE4129" w:rsidRDefault="007505B1" w:rsidP="007505B1">
      <w:pPr>
        <w:jc w:val="center"/>
        <w:rPr>
          <w:b/>
          <w:sz w:val="28"/>
          <w:szCs w:val="28"/>
        </w:rPr>
      </w:pPr>
      <w:bookmarkStart w:id="0" w:name="ADObsBlock"/>
      <w:r w:rsidRPr="00BE4129">
        <w:rPr>
          <w:b/>
          <w:sz w:val="28"/>
          <w:szCs w:val="28"/>
        </w:rPr>
        <w:t>Form for Observation Blocks</w:t>
      </w:r>
    </w:p>
    <w:bookmarkEnd w:id="0"/>
    <w:p w:rsidR="007505B1" w:rsidRPr="00BE4129" w:rsidRDefault="007505B1" w:rsidP="007505B1"/>
    <w:p w:rsidR="007505B1" w:rsidRPr="00BE4129" w:rsidRDefault="007505B1" w:rsidP="007505B1">
      <w:pPr>
        <w:rPr>
          <w:b/>
        </w:rPr>
      </w:pPr>
      <w:r w:rsidRPr="00BE4129">
        <w:rPr>
          <w:b/>
        </w:rPr>
        <w:t>Teacher:</w:t>
      </w:r>
      <w:r w:rsidRPr="00BE4129">
        <w:rPr>
          <w:b/>
        </w:rPr>
        <w:tab/>
      </w:r>
      <w:r w:rsidRPr="00BE4129">
        <w:rPr>
          <w:b/>
        </w:rPr>
        <w:tab/>
      </w:r>
      <w:r w:rsidRPr="00BE4129">
        <w:rPr>
          <w:b/>
        </w:rPr>
        <w:tab/>
        <w:t xml:space="preserve">Subject/Grade Level:  </w:t>
      </w:r>
      <w:r w:rsidRPr="00BE4129">
        <w:rPr>
          <w:b/>
        </w:rPr>
        <w:tab/>
      </w:r>
      <w:r w:rsidRPr="00BE4129">
        <w:rPr>
          <w:b/>
        </w:rPr>
        <w:tab/>
      </w:r>
      <w:r w:rsidRPr="00BE4129">
        <w:rPr>
          <w:b/>
        </w:rPr>
        <w:tab/>
      </w:r>
      <w:r w:rsidRPr="00BE4129">
        <w:rPr>
          <w:b/>
        </w:rPr>
        <w:tab/>
        <w:t>Date:</w:t>
      </w:r>
    </w:p>
    <w:p w:rsidR="007505B1" w:rsidRPr="00BE4129" w:rsidRDefault="007505B1" w:rsidP="007505B1">
      <w:r w:rsidRPr="00BE4129">
        <w:softHyphen/>
      </w:r>
      <w:r w:rsidRPr="00BE4129">
        <w:softHyphen/>
      </w:r>
      <w:r w:rsidRPr="00BE4129">
        <w:softHyphen/>
      </w:r>
      <w:r w:rsidRPr="00BE4129">
        <w:softHyphen/>
      </w:r>
      <w:r w:rsidRPr="00BE4129">
        <w:softHyphen/>
      </w:r>
      <w:r w:rsidRPr="00BE4129">
        <w:softHyphen/>
        <w:t xml:space="preserve"> </w:t>
      </w:r>
    </w:p>
    <w:p w:rsidR="007505B1" w:rsidRPr="00BE4129" w:rsidRDefault="007505B1" w:rsidP="007505B1">
      <w:pPr>
        <w:rPr>
          <w:b/>
        </w:rPr>
      </w:pPr>
      <w:r w:rsidRPr="00BE4129">
        <w:rPr>
          <w:b/>
        </w:rPr>
        <w:t>1. RAPPORT WITH STUDENTS</w:t>
      </w:r>
    </w:p>
    <w:p w:rsidR="007505B1" w:rsidRPr="00BE4129" w:rsidRDefault="007505B1" w:rsidP="007505B1">
      <w:pPr>
        <w:tabs>
          <w:tab w:val="left" w:pos="360"/>
        </w:tabs>
        <w:ind w:left="720" w:hanging="720"/>
        <w:rPr>
          <w:sz w:val="16"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360"/>
          <w:tab w:val="left" w:pos="720"/>
        </w:tabs>
        <w:kinsoku/>
        <w:ind w:left="360" w:firstLine="0"/>
      </w:pPr>
      <w:r w:rsidRPr="00BE4129">
        <w:t>Describe how the teacher facilitated interaction with and between students.</w:t>
      </w:r>
    </w:p>
    <w:p w:rsidR="007505B1" w:rsidRPr="00BE4129" w:rsidRDefault="007505B1" w:rsidP="007505B1">
      <w:pPr>
        <w:tabs>
          <w:tab w:val="left" w:pos="360"/>
          <w:tab w:val="left" w:pos="720"/>
        </w:tabs>
        <w:ind w:left="360"/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36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What types of praise did the teacher use with students?</w:t>
      </w:r>
    </w:p>
    <w:p w:rsidR="007505B1" w:rsidRPr="00BE4129" w:rsidRDefault="007505B1" w:rsidP="007505B1">
      <w:pPr>
        <w:tabs>
          <w:tab w:val="left" w:pos="360"/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36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Did the teacher interact with the students in a nonacademic situation?  Describe.</w:t>
      </w:r>
    </w:p>
    <w:p w:rsidR="007505B1" w:rsidRPr="00BE4129" w:rsidRDefault="007505B1" w:rsidP="007505B1">
      <w:pPr>
        <w:tabs>
          <w:tab w:val="left" w:pos="360"/>
          <w:tab w:val="right" w:pos="720"/>
        </w:tabs>
        <w:ind w:left="360" w:hanging="360"/>
        <w:rPr>
          <w:bCs/>
        </w:rPr>
      </w:pPr>
    </w:p>
    <w:p w:rsidR="007505B1" w:rsidRPr="00BE4129" w:rsidRDefault="007505B1" w:rsidP="007505B1">
      <w:pPr>
        <w:widowControl/>
        <w:numPr>
          <w:ilvl w:val="0"/>
          <w:numId w:val="1"/>
        </w:numPr>
        <w:tabs>
          <w:tab w:val="right" w:pos="360"/>
        </w:tabs>
        <w:kinsoku/>
        <w:ind w:left="720"/>
        <w:rPr>
          <w:b/>
          <w:bCs/>
        </w:rPr>
      </w:pPr>
      <w:r w:rsidRPr="00BE4129">
        <w:rPr>
          <w:b/>
          <w:bCs/>
        </w:rPr>
        <w:t>LESSON/TEACHING STYLE</w:t>
      </w:r>
    </w:p>
    <w:p w:rsidR="007505B1" w:rsidRPr="00BE4129" w:rsidRDefault="007505B1" w:rsidP="007505B1">
      <w:pPr>
        <w:tabs>
          <w:tab w:val="right" w:pos="360"/>
        </w:tabs>
        <w:ind w:left="720" w:hanging="720"/>
        <w:rPr>
          <w:bCs/>
          <w:sz w:val="16"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What teaching technique(s) was used for this lesson?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convey the lesson objective(s) to the students?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prepare the students to learn?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were the students actively involved in the lesson?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individualize the lesson for specific students?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determine if the students understood the concept(s) bein</w:t>
      </w:r>
      <w:r>
        <w:rPr>
          <w:bCs/>
        </w:rPr>
        <w:t>g</w:t>
      </w:r>
      <w:r w:rsidRPr="00BE4129">
        <w:rPr>
          <w:bCs/>
        </w:rPr>
        <w:t xml:space="preserve"> taught?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1"/>
        </w:numPr>
        <w:tabs>
          <w:tab w:val="clear" w:pos="180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bring closure to the lesson?</w:t>
      </w:r>
    </w:p>
    <w:p w:rsidR="007505B1" w:rsidRPr="00BE4129" w:rsidRDefault="007505B1" w:rsidP="007505B1">
      <w:pPr>
        <w:tabs>
          <w:tab w:val="right" w:pos="360"/>
        </w:tabs>
        <w:ind w:left="720" w:hanging="720"/>
        <w:rPr>
          <w:bCs/>
        </w:rPr>
      </w:pPr>
    </w:p>
    <w:p w:rsidR="007505B1" w:rsidRPr="00BE4129" w:rsidRDefault="007505B1" w:rsidP="007505B1">
      <w:pPr>
        <w:tabs>
          <w:tab w:val="left" w:pos="360"/>
        </w:tabs>
        <w:ind w:left="720" w:hanging="720"/>
        <w:rPr>
          <w:b/>
          <w:bCs/>
        </w:rPr>
      </w:pPr>
      <w:r w:rsidRPr="00BE4129">
        <w:rPr>
          <w:b/>
          <w:bCs/>
        </w:rPr>
        <w:t>3.</w:t>
      </w:r>
      <w:r w:rsidRPr="00BE4129">
        <w:rPr>
          <w:b/>
          <w:bCs/>
        </w:rPr>
        <w:tab/>
        <w:t>CLASSROOM MANAGEMENT</w:t>
      </w:r>
    </w:p>
    <w:p w:rsidR="007505B1" w:rsidRPr="00BE4129" w:rsidRDefault="007505B1" w:rsidP="007505B1">
      <w:pPr>
        <w:tabs>
          <w:tab w:val="right" w:pos="360"/>
        </w:tabs>
        <w:ind w:left="720" w:hanging="720"/>
        <w:rPr>
          <w:bCs/>
          <w:sz w:val="16"/>
        </w:rPr>
      </w:pPr>
    </w:p>
    <w:p w:rsidR="007505B1" w:rsidRPr="00BE4129" w:rsidRDefault="007505B1" w:rsidP="007505B1">
      <w:pPr>
        <w:widowControl/>
        <w:numPr>
          <w:ilvl w:val="0"/>
          <w:numId w:val="2"/>
        </w:numPr>
        <w:tabs>
          <w:tab w:val="clear" w:pos="1080"/>
          <w:tab w:val="left" w:pos="36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What were some specific ways the teacher maintained control of the class?</w:t>
      </w:r>
    </w:p>
    <w:p w:rsidR="007505B1" w:rsidRPr="00BE4129" w:rsidRDefault="007505B1" w:rsidP="007505B1">
      <w:pPr>
        <w:tabs>
          <w:tab w:val="left" w:pos="360"/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0"/>
          <w:numId w:val="2"/>
        </w:numPr>
        <w:tabs>
          <w:tab w:val="clear" w:pos="1080"/>
          <w:tab w:val="left" w:pos="36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physical arrangement of the classroom enhance the lesson?</w:t>
      </w:r>
    </w:p>
    <w:p w:rsidR="007505B1" w:rsidRPr="00BE4129" w:rsidRDefault="007505B1" w:rsidP="007505B1">
      <w:pPr>
        <w:tabs>
          <w:tab w:val="left" w:pos="360"/>
          <w:tab w:val="left" w:pos="72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0"/>
          <w:numId w:val="2"/>
        </w:numPr>
        <w:tabs>
          <w:tab w:val="clear" w:pos="1080"/>
          <w:tab w:val="left" w:pos="360"/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convey classroom rules to the students?</w:t>
      </w:r>
    </w:p>
    <w:p w:rsidR="007505B1" w:rsidRPr="00BE4129" w:rsidRDefault="007505B1" w:rsidP="007505B1">
      <w:pPr>
        <w:tabs>
          <w:tab w:val="right" w:pos="360"/>
        </w:tabs>
        <w:ind w:left="720" w:hanging="720"/>
        <w:rPr>
          <w:bCs/>
        </w:rPr>
      </w:pPr>
    </w:p>
    <w:p w:rsidR="007505B1" w:rsidRPr="00BE4129" w:rsidRDefault="007505B1" w:rsidP="007505B1">
      <w:pPr>
        <w:widowControl/>
        <w:numPr>
          <w:ilvl w:val="1"/>
          <w:numId w:val="2"/>
        </w:numPr>
        <w:tabs>
          <w:tab w:val="clear" w:pos="1800"/>
          <w:tab w:val="right" w:pos="360"/>
        </w:tabs>
        <w:kinsoku/>
        <w:ind w:left="720" w:hanging="720"/>
        <w:rPr>
          <w:b/>
          <w:bCs/>
        </w:rPr>
      </w:pPr>
      <w:r w:rsidRPr="00BE4129">
        <w:rPr>
          <w:b/>
          <w:bCs/>
        </w:rPr>
        <w:t>USE OF VARIOUS MEDIA</w:t>
      </w:r>
    </w:p>
    <w:p w:rsidR="007505B1" w:rsidRPr="00BE4129" w:rsidRDefault="007505B1" w:rsidP="007505B1">
      <w:pPr>
        <w:tabs>
          <w:tab w:val="right" w:pos="360"/>
        </w:tabs>
        <w:ind w:left="720" w:hanging="720"/>
        <w:rPr>
          <w:bCs/>
          <w:sz w:val="16"/>
        </w:rPr>
      </w:pPr>
    </w:p>
    <w:p w:rsidR="007505B1" w:rsidRPr="00BE4129" w:rsidRDefault="007505B1" w:rsidP="007505B1">
      <w:pPr>
        <w:widowControl/>
        <w:numPr>
          <w:ilvl w:val="0"/>
          <w:numId w:val="3"/>
        </w:numPr>
        <w:tabs>
          <w:tab w:val="clear" w:pos="1080"/>
          <w:tab w:val="left" w:pos="360"/>
          <w:tab w:val="left" w:pos="720"/>
          <w:tab w:val="num" w:pos="1440"/>
          <w:tab w:val="right" w:leader="dot" w:pos="8910"/>
        </w:tabs>
        <w:kinsoku/>
        <w:ind w:left="360" w:firstLine="0"/>
        <w:rPr>
          <w:bCs/>
        </w:rPr>
      </w:pPr>
      <w:r w:rsidRPr="00BE4129">
        <w:rPr>
          <w:bCs/>
        </w:rPr>
        <w:t>How did the material, other than the text/workbook, reinforce the concept(s) taught?</w:t>
      </w:r>
    </w:p>
    <w:p w:rsidR="007505B1" w:rsidRPr="00BE4129" w:rsidRDefault="007505B1" w:rsidP="007505B1">
      <w:pPr>
        <w:tabs>
          <w:tab w:val="left" w:pos="360"/>
          <w:tab w:val="left" w:pos="720"/>
          <w:tab w:val="right" w:leader="dot" w:pos="8910"/>
        </w:tabs>
        <w:ind w:left="360"/>
        <w:rPr>
          <w:bCs/>
        </w:rPr>
      </w:pPr>
    </w:p>
    <w:p w:rsidR="007505B1" w:rsidRPr="00BE4129" w:rsidRDefault="007505B1" w:rsidP="007505B1">
      <w:pPr>
        <w:widowControl/>
        <w:numPr>
          <w:ilvl w:val="0"/>
          <w:numId w:val="3"/>
        </w:numPr>
        <w:tabs>
          <w:tab w:val="clear" w:pos="1080"/>
          <w:tab w:val="left" w:pos="360"/>
          <w:tab w:val="left" w:pos="720"/>
          <w:tab w:val="num" w:pos="1440"/>
          <w:tab w:val="right" w:leader="dot" w:pos="8910"/>
        </w:tabs>
        <w:kinsoku/>
        <w:ind w:left="360" w:firstLine="0"/>
        <w:rPr>
          <w:bCs/>
        </w:rPr>
      </w:pPr>
      <w:r w:rsidRPr="00BE4129">
        <w:rPr>
          <w:bCs/>
        </w:rPr>
        <w:t>What kinds of technology did the teacher use to help teach the lesson?</w:t>
      </w:r>
    </w:p>
    <w:p w:rsidR="007505B1" w:rsidRPr="00BE4129" w:rsidRDefault="007505B1" w:rsidP="007505B1">
      <w:pPr>
        <w:tabs>
          <w:tab w:val="left" w:pos="360"/>
          <w:tab w:val="left" w:pos="720"/>
          <w:tab w:val="right" w:leader="dot" w:pos="8910"/>
        </w:tabs>
        <w:ind w:left="360"/>
        <w:rPr>
          <w:bCs/>
        </w:rPr>
      </w:pPr>
    </w:p>
    <w:p w:rsidR="007505B1" w:rsidRPr="00BE4129" w:rsidRDefault="007505B1" w:rsidP="007505B1">
      <w:pPr>
        <w:tabs>
          <w:tab w:val="left" w:pos="360"/>
        </w:tabs>
        <w:ind w:left="720" w:hanging="720"/>
        <w:rPr>
          <w:b/>
          <w:bCs/>
        </w:rPr>
      </w:pPr>
      <w:r w:rsidRPr="00BE4129">
        <w:rPr>
          <w:b/>
          <w:bCs/>
        </w:rPr>
        <w:t>5.</w:t>
      </w:r>
      <w:r w:rsidRPr="00BE4129">
        <w:rPr>
          <w:b/>
          <w:bCs/>
        </w:rPr>
        <w:tab/>
        <w:t>QUESTIONING TECHNIQUES</w:t>
      </w:r>
    </w:p>
    <w:p w:rsidR="007505B1" w:rsidRPr="00BE4129" w:rsidRDefault="007505B1" w:rsidP="007505B1">
      <w:pPr>
        <w:tabs>
          <w:tab w:val="right" w:pos="360"/>
        </w:tabs>
        <w:ind w:left="720" w:hanging="720"/>
        <w:rPr>
          <w:bCs/>
          <w:sz w:val="16"/>
        </w:rPr>
      </w:pPr>
    </w:p>
    <w:p w:rsidR="007505B1" w:rsidRPr="00BE4129" w:rsidRDefault="007505B1" w:rsidP="007505B1">
      <w:pPr>
        <w:widowControl/>
        <w:numPr>
          <w:ilvl w:val="0"/>
          <w:numId w:val="4"/>
        </w:numPr>
        <w:tabs>
          <w:tab w:val="left" w:pos="720"/>
          <w:tab w:val="left" w:pos="9720"/>
        </w:tabs>
        <w:kinsoku/>
        <w:ind w:left="360" w:firstLine="0"/>
        <w:rPr>
          <w:bCs/>
        </w:rPr>
      </w:pPr>
      <w:r w:rsidRPr="00BE4129">
        <w:rPr>
          <w:bCs/>
        </w:rPr>
        <w:t>What kinds of questions did the teacher pose to the students (i.e. open/closed/higher order)?</w:t>
      </w:r>
    </w:p>
    <w:p w:rsidR="007505B1" w:rsidRPr="00BE4129" w:rsidRDefault="007505B1" w:rsidP="007505B1">
      <w:pPr>
        <w:tabs>
          <w:tab w:val="left" w:pos="720"/>
        </w:tabs>
        <w:ind w:left="360"/>
        <w:rPr>
          <w:bCs/>
        </w:rPr>
      </w:pPr>
    </w:p>
    <w:p w:rsidR="00A33E0A" w:rsidRPr="007505B1" w:rsidRDefault="007505B1" w:rsidP="007505B1">
      <w:pPr>
        <w:widowControl/>
        <w:numPr>
          <w:ilvl w:val="0"/>
          <w:numId w:val="4"/>
        </w:numPr>
        <w:tabs>
          <w:tab w:val="left" w:pos="720"/>
        </w:tabs>
        <w:kinsoku/>
        <w:ind w:left="360" w:firstLine="0"/>
        <w:rPr>
          <w:bCs/>
        </w:rPr>
      </w:pPr>
      <w:r w:rsidRPr="00BE4129">
        <w:rPr>
          <w:bCs/>
        </w:rPr>
        <w:t>How did the teacher insure that all students had a chance to respond?</w:t>
      </w:r>
    </w:p>
    <w:sectPr w:rsidR="00A33E0A" w:rsidRPr="0075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9C6"/>
    <w:multiLevelType w:val="hybridMultilevel"/>
    <w:tmpl w:val="86A86D18"/>
    <w:lvl w:ilvl="0" w:tplc="58204E72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A64EB25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F2311"/>
    <w:multiLevelType w:val="hybridMultilevel"/>
    <w:tmpl w:val="B7967444"/>
    <w:lvl w:ilvl="0" w:tplc="634CC2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F953A56"/>
    <w:multiLevelType w:val="hybridMultilevel"/>
    <w:tmpl w:val="EE889C72"/>
    <w:lvl w:ilvl="0" w:tplc="290E73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90753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E167E3"/>
    <w:multiLevelType w:val="hybridMultilevel"/>
    <w:tmpl w:val="224AB77A"/>
    <w:lvl w:ilvl="0" w:tplc="C24C5D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B1"/>
    <w:rsid w:val="007505B1"/>
    <w:rsid w:val="00A33E0A"/>
    <w:rsid w:val="00B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310C"/>
  <w15:chartTrackingRefBased/>
  <w15:docId w15:val="{A76D8F56-F13E-40C8-9358-04C6D3F1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B1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Steckler, Sandra</dc:creator>
  <cp:keywords/>
  <dc:description/>
  <cp:lastModifiedBy>Steckler, Sandra</cp:lastModifiedBy>
  <cp:revision>1</cp:revision>
  <dcterms:created xsi:type="dcterms:W3CDTF">2017-01-12T22:18:00Z</dcterms:created>
  <dcterms:modified xsi:type="dcterms:W3CDTF">2017-01-12T22:19:00Z</dcterms:modified>
</cp:coreProperties>
</file>